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B9" w:rsidRDefault="006A5307">
      <w:pPr>
        <w:spacing w:after="0"/>
        <w:ind w:left="-5" w:hanging="10"/>
      </w:pPr>
      <w:bookmarkStart w:id="0" w:name="_GoBack"/>
      <w:bookmarkEnd w:id="0"/>
      <w:r>
        <w:rPr>
          <w:rFonts w:ascii="Arial" w:eastAsia="Arial" w:hAnsi="Arial" w:cs="Arial"/>
          <w:sz w:val="16"/>
        </w:rPr>
        <w:t>SREDNJA ŠKOLA PLITVIČKA JEZERA, Zagrebačka 2, Korenica</w:t>
      </w:r>
    </w:p>
    <w:p w:rsidR="00146DB9" w:rsidRDefault="006A5307">
      <w:pPr>
        <w:spacing w:after="57"/>
        <w:ind w:left="-5" w:hanging="10"/>
      </w:pPr>
      <w:r>
        <w:rPr>
          <w:rFonts w:ascii="Arial" w:eastAsia="Arial" w:hAnsi="Arial" w:cs="Arial"/>
          <w:sz w:val="16"/>
        </w:rPr>
        <w:t>OIB: 67749942551, Tel.: 01/800599</w:t>
      </w:r>
    </w:p>
    <w:p w:rsidR="00146DB9" w:rsidRDefault="006A5307">
      <w:pPr>
        <w:spacing w:after="0"/>
        <w:ind w:left="1942"/>
      </w:pPr>
      <w:r>
        <w:rPr>
          <w:rFonts w:ascii="Arial" w:eastAsia="Arial" w:hAnsi="Arial" w:cs="Arial"/>
          <w:b/>
          <w:sz w:val="16"/>
        </w:rPr>
        <w:t>Popis udžbenika u razrednom odjelu 1. KK za školsku godinu 20</w:t>
      </w:r>
      <w:r w:rsidR="00DA2954">
        <w:rPr>
          <w:rFonts w:ascii="Arial" w:eastAsia="Arial" w:hAnsi="Arial" w:cs="Arial"/>
          <w:b/>
          <w:sz w:val="16"/>
        </w:rPr>
        <w:t>21</w:t>
      </w:r>
      <w:r w:rsidR="00AC491A">
        <w:rPr>
          <w:rFonts w:ascii="Arial" w:eastAsia="Arial" w:hAnsi="Arial" w:cs="Arial"/>
          <w:b/>
          <w:sz w:val="16"/>
        </w:rPr>
        <w:t>/202</w:t>
      </w:r>
      <w:r w:rsidR="00DA2954">
        <w:rPr>
          <w:rFonts w:ascii="Arial" w:eastAsia="Arial" w:hAnsi="Arial" w:cs="Arial"/>
          <w:b/>
          <w:sz w:val="16"/>
        </w:rPr>
        <w:t>2</w:t>
      </w:r>
    </w:p>
    <w:tbl>
      <w:tblPr>
        <w:tblStyle w:val="TableGrid"/>
        <w:tblW w:w="9616" w:type="dxa"/>
        <w:tblInd w:w="88" w:type="dxa"/>
        <w:tblLook w:val="04A0"/>
      </w:tblPr>
      <w:tblGrid>
        <w:gridCol w:w="679"/>
        <w:gridCol w:w="3785"/>
        <w:gridCol w:w="1904"/>
        <w:gridCol w:w="1143"/>
        <w:gridCol w:w="1142"/>
        <w:gridCol w:w="963"/>
      </w:tblGrid>
      <w:tr w:rsidR="00146DB9">
        <w:trPr>
          <w:trHeight w:val="677"/>
        </w:trPr>
        <w:tc>
          <w:tcPr>
            <w:tcW w:w="67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146DB9" w:rsidRDefault="006A5307">
            <w:pPr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Šifra u Popisu</w:t>
            </w:r>
          </w:p>
        </w:tc>
        <w:tc>
          <w:tcPr>
            <w:tcW w:w="378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146DB9" w:rsidRDefault="006A5307">
            <w:pPr>
              <w:spacing w:after="11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Naziv(i) udžbenika i pripadajućih </w:t>
            </w:r>
          </w:p>
          <w:p w:rsidR="00146DB9" w:rsidRDefault="006A5307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dopunskih nastavnih sredstava</w:t>
            </w:r>
          </w:p>
        </w:tc>
        <w:tc>
          <w:tcPr>
            <w:tcW w:w="190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146DB9" w:rsidRDefault="006A5307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Autori</w:t>
            </w:r>
          </w:p>
        </w:tc>
        <w:tc>
          <w:tcPr>
            <w:tcW w:w="114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146DB9" w:rsidRDefault="006A5307">
            <w:pPr>
              <w:ind w:left="124"/>
            </w:pPr>
            <w:r>
              <w:rPr>
                <w:rFonts w:ascii="Arial" w:eastAsia="Arial" w:hAnsi="Arial" w:cs="Arial"/>
                <w:b/>
                <w:sz w:val="15"/>
              </w:rPr>
              <w:t>Vrsta izdanja</w:t>
            </w:r>
          </w:p>
        </w:tc>
        <w:tc>
          <w:tcPr>
            <w:tcW w:w="114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46DB9" w:rsidRDefault="006A5307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Nakladnik</w:t>
            </w:r>
          </w:p>
        </w:tc>
        <w:tc>
          <w:tcPr>
            <w:tcW w:w="96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46DB9" w:rsidRDefault="006A5307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MPC</w:t>
            </w:r>
          </w:p>
        </w:tc>
      </w:tr>
      <w:tr w:rsidR="00146DB9">
        <w:trPr>
          <w:trHeight w:val="593"/>
        </w:trPr>
        <w:tc>
          <w:tcPr>
            <w:tcW w:w="679" w:type="dxa"/>
            <w:tcBorders>
              <w:top w:val="single" w:sz="11" w:space="0" w:color="000000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5"/>
              <w:jc w:val="center"/>
            </w:pPr>
            <w:r>
              <w:rPr>
                <w:rFonts w:ascii="Arial" w:eastAsia="Arial" w:hAnsi="Arial" w:cs="Arial"/>
                <w:sz w:val="15"/>
              </w:rPr>
              <w:t>1093</w:t>
            </w:r>
          </w:p>
        </w:tc>
        <w:tc>
          <w:tcPr>
            <w:tcW w:w="3785" w:type="dxa"/>
            <w:tcBorders>
              <w:top w:val="single" w:sz="11" w:space="0" w:color="000000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YOU'RE WELCOME 1 : udžbenik engleskog jezika za ugostiteljsku struku</w:t>
            </w:r>
          </w:p>
        </w:tc>
        <w:tc>
          <w:tcPr>
            <w:tcW w:w="1904" w:type="dxa"/>
            <w:tcBorders>
              <w:top w:val="single" w:sz="11" w:space="0" w:color="000000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Mirjana Jurčić, Dunja Palčok</w:t>
            </w:r>
          </w:p>
        </w:tc>
        <w:tc>
          <w:tcPr>
            <w:tcW w:w="1143" w:type="dxa"/>
            <w:tcBorders>
              <w:top w:val="single" w:sz="11" w:space="0" w:color="000000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142" w:type="dxa"/>
            <w:tcBorders>
              <w:top w:val="single" w:sz="11" w:space="0" w:color="000000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ŠK</w:t>
            </w:r>
          </w:p>
        </w:tc>
        <w:tc>
          <w:tcPr>
            <w:tcW w:w="963" w:type="dxa"/>
            <w:tcBorders>
              <w:top w:val="single" w:sz="11" w:space="0" w:color="000000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right="23"/>
              <w:jc w:val="right"/>
            </w:pPr>
            <w:r>
              <w:rPr>
                <w:rFonts w:ascii="Arial" w:eastAsia="Arial" w:hAnsi="Arial" w:cs="Arial"/>
                <w:sz w:val="15"/>
              </w:rPr>
              <w:t>93,00</w:t>
            </w:r>
          </w:p>
        </w:tc>
      </w:tr>
      <w:tr w:rsidR="00146DB9">
        <w:trPr>
          <w:trHeight w:val="624"/>
        </w:trPr>
        <w:tc>
          <w:tcPr>
            <w:tcW w:w="679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1073</w:t>
            </w:r>
          </w:p>
        </w:tc>
        <w:tc>
          <w:tcPr>
            <w:tcW w:w="3785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6A5307">
            <w:pPr>
              <w:spacing w:after="25" w:line="216" w:lineRule="auto"/>
              <w:ind w:left="30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UGOSTITELJSKO POSLUŽIVANJE 1 : udžbenik za 1. razred ugostiteljsko-hotelijersko-turističkih škola : </w:t>
            </w:r>
          </w:p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trogodišnji program</w:t>
            </w:r>
          </w:p>
        </w:tc>
        <w:tc>
          <w:tcPr>
            <w:tcW w:w="1904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Slavko Ratkajec</w:t>
            </w:r>
          </w:p>
        </w:tc>
        <w:tc>
          <w:tcPr>
            <w:tcW w:w="114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142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ŠK</w:t>
            </w:r>
          </w:p>
        </w:tc>
        <w:tc>
          <w:tcPr>
            <w:tcW w:w="96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right="23"/>
              <w:jc w:val="right"/>
            </w:pPr>
            <w:r>
              <w:rPr>
                <w:rFonts w:ascii="Arial" w:eastAsia="Arial" w:hAnsi="Arial" w:cs="Arial"/>
                <w:sz w:val="15"/>
              </w:rPr>
              <w:t>89,00</w:t>
            </w:r>
          </w:p>
        </w:tc>
      </w:tr>
      <w:tr w:rsidR="00146DB9">
        <w:trPr>
          <w:trHeight w:val="655"/>
        </w:trPr>
        <w:tc>
          <w:tcPr>
            <w:tcW w:w="679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22"/>
              <w:jc w:val="center"/>
            </w:pPr>
            <w:r>
              <w:rPr>
                <w:rFonts w:ascii="Arial" w:eastAsia="Arial" w:hAnsi="Arial" w:cs="Arial"/>
                <w:sz w:val="15"/>
              </w:rPr>
              <w:t>767</w:t>
            </w:r>
          </w:p>
        </w:tc>
        <w:tc>
          <w:tcPr>
            <w:tcW w:w="3785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HIGIJENA : udžbenik za strukovne škole s jednogodišnjim i dvogodišnjim programom</w:t>
            </w:r>
          </w:p>
        </w:tc>
        <w:tc>
          <w:tcPr>
            <w:tcW w:w="1904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Oskar P. Springer</w:t>
            </w:r>
          </w:p>
        </w:tc>
        <w:tc>
          <w:tcPr>
            <w:tcW w:w="114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142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5"/>
              <w:jc w:val="center"/>
            </w:pPr>
            <w:r>
              <w:rPr>
                <w:rFonts w:ascii="Arial" w:eastAsia="Arial" w:hAnsi="Arial" w:cs="Arial"/>
                <w:sz w:val="15"/>
              </w:rPr>
              <w:t>PROFIL</w:t>
            </w:r>
          </w:p>
        </w:tc>
        <w:tc>
          <w:tcPr>
            <w:tcW w:w="96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right="23"/>
              <w:jc w:val="right"/>
            </w:pPr>
            <w:r>
              <w:rPr>
                <w:rFonts w:ascii="Arial" w:eastAsia="Arial" w:hAnsi="Arial" w:cs="Arial"/>
                <w:sz w:val="15"/>
              </w:rPr>
              <w:t>99,00</w:t>
            </w:r>
          </w:p>
        </w:tc>
      </w:tr>
      <w:tr w:rsidR="00146DB9">
        <w:trPr>
          <w:trHeight w:val="694"/>
        </w:trPr>
        <w:tc>
          <w:tcPr>
            <w:tcW w:w="679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838</w:t>
            </w:r>
          </w:p>
        </w:tc>
        <w:tc>
          <w:tcPr>
            <w:tcW w:w="3785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KUHARSTVO 1 : udžbenik za prvi razred ugostiteljske škole i hotelijerske škole</w:t>
            </w:r>
          </w:p>
        </w:tc>
        <w:tc>
          <w:tcPr>
            <w:tcW w:w="1904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Josip Žuvela</w:t>
            </w:r>
          </w:p>
        </w:tc>
        <w:tc>
          <w:tcPr>
            <w:tcW w:w="114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142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2"/>
              <w:jc w:val="center"/>
            </w:pPr>
            <w:r>
              <w:rPr>
                <w:rFonts w:ascii="Arial" w:eastAsia="Arial" w:hAnsi="Arial" w:cs="Arial"/>
                <w:sz w:val="15"/>
              </w:rPr>
              <w:t>TP</w:t>
            </w:r>
          </w:p>
        </w:tc>
        <w:tc>
          <w:tcPr>
            <w:tcW w:w="96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right="23"/>
              <w:jc w:val="right"/>
            </w:pPr>
            <w:r>
              <w:rPr>
                <w:rFonts w:ascii="Arial" w:eastAsia="Arial" w:hAnsi="Arial" w:cs="Arial"/>
                <w:sz w:val="15"/>
              </w:rPr>
              <w:t>117,00</w:t>
            </w:r>
          </w:p>
        </w:tc>
      </w:tr>
      <w:tr w:rsidR="00146DB9">
        <w:trPr>
          <w:trHeight w:val="433"/>
        </w:trPr>
        <w:tc>
          <w:tcPr>
            <w:tcW w:w="679" w:type="dxa"/>
            <w:vMerge w:val="restart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22"/>
              <w:jc w:val="center"/>
            </w:pPr>
            <w:r>
              <w:rPr>
                <w:rFonts w:ascii="Arial" w:eastAsia="Arial" w:hAnsi="Arial" w:cs="Arial"/>
                <w:sz w:val="15"/>
              </w:rPr>
              <w:t>813</w:t>
            </w:r>
          </w:p>
        </w:tc>
        <w:tc>
          <w:tcPr>
            <w:tcW w:w="3785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KEMIJA OKO NAS : udžbenik za strukovne škole s jednogodišnjim programom kemije</w:t>
            </w:r>
          </w:p>
        </w:tc>
        <w:tc>
          <w:tcPr>
            <w:tcW w:w="1904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Mira Herak, Blanka Sever, Biserka Zdjelarević</w:t>
            </w:r>
          </w:p>
        </w:tc>
        <w:tc>
          <w:tcPr>
            <w:tcW w:w="114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142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5"/>
              <w:jc w:val="center"/>
            </w:pPr>
            <w:r>
              <w:rPr>
                <w:rFonts w:ascii="Arial" w:eastAsia="Arial" w:hAnsi="Arial" w:cs="Arial"/>
                <w:sz w:val="15"/>
              </w:rPr>
              <w:t>PROFIL</w:t>
            </w:r>
          </w:p>
        </w:tc>
        <w:tc>
          <w:tcPr>
            <w:tcW w:w="96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right="23"/>
              <w:jc w:val="right"/>
            </w:pPr>
            <w:r>
              <w:rPr>
                <w:rFonts w:ascii="Arial" w:eastAsia="Arial" w:hAnsi="Arial" w:cs="Arial"/>
                <w:sz w:val="15"/>
              </w:rPr>
              <w:t>99,00</w:t>
            </w:r>
          </w:p>
        </w:tc>
      </w:tr>
      <w:tr w:rsidR="00146DB9">
        <w:trPr>
          <w:trHeight w:val="430"/>
        </w:trPr>
        <w:tc>
          <w:tcPr>
            <w:tcW w:w="0" w:type="auto"/>
            <w:vMerge/>
            <w:tcBorders>
              <w:top w:val="nil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146DB9"/>
        </w:tc>
        <w:tc>
          <w:tcPr>
            <w:tcW w:w="3785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POZNAVANJE ROBE ZA UGOSTITELJE : udžbenik za 1.-3. razred ugostiteljskih, turističkih i hotelijerskih škola</w:t>
            </w:r>
          </w:p>
        </w:tc>
        <w:tc>
          <w:tcPr>
            <w:tcW w:w="1904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146DB9">
            <w:pPr>
              <w:ind w:left="-20"/>
            </w:pPr>
          </w:p>
          <w:p w:rsidR="00146DB9" w:rsidRDefault="006A5307">
            <w:pPr>
              <w:ind w:left="30"/>
              <w:jc w:val="both"/>
            </w:pPr>
            <w:r>
              <w:rPr>
                <w:rFonts w:ascii="Arial" w:eastAsia="Arial" w:hAnsi="Arial" w:cs="Arial"/>
                <w:sz w:val="15"/>
              </w:rPr>
              <w:t>Maja Hamel, Mirko Sagrak</w:t>
            </w:r>
          </w:p>
        </w:tc>
        <w:tc>
          <w:tcPr>
            <w:tcW w:w="114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142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ŠK</w:t>
            </w:r>
          </w:p>
        </w:tc>
        <w:tc>
          <w:tcPr>
            <w:tcW w:w="96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right="23"/>
              <w:jc w:val="right"/>
            </w:pPr>
            <w:r>
              <w:rPr>
                <w:rFonts w:ascii="Arial" w:eastAsia="Arial" w:hAnsi="Arial" w:cs="Arial"/>
                <w:sz w:val="15"/>
              </w:rPr>
              <w:t>123,00</w:t>
            </w:r>
          </w:p>
        </w:tc>
      </w:tr>
      <w:tr w:rsidR="00146DB9">
        <w:trPr>
          <w:trHeight w:val="430"/>
        </w:trPr>
        <w:tc>
          <w:tcPr>
            <w:tcW w:w="679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5"/>
              <w:jc w:val="center"/>
            </w:pPr>
            <w:r>
              <w:rPr>
                <w:rFonts w:ascii="Arial" w:eastAsia="Arial" w:hAnsi="Arial" w:cs="Arial"/>
                <w:sz w:val="15"/>
              </w:rPr>
              <w:t>3757</w:t>
            </w:r>
          </w:p>
        </w:tc>
        <w:tc>
          <w:tcPr>
            <w:tcW w:w="3785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ETIKA 1 - SMISAO I ORIJENTACIJA : udžbenik u prvom razredu gimnazija i srednjih škola</w:t>
            </w:r>
          </w:p>
        </w:tc>
        <w:tc>
          <w:tcPr>
            <w:tcW w:w="1904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Bruno Ćurko, Igor Lukić, Marko Zec, Marina Katinić</w:t>
            </w:r>
          </w:p>
        </w:tc>
        <w:tc>
          <w:tcPr>
            <w:tcW w:w="114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142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ŠK</w:t>
            </w:r>
          </w:p>
        </w:tc>
        <w:tc>
          <w:tcPr>
            <w:tcW w:w="96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right="23"/>
              <w:jc w:val="right"/>
            </w:pPr>
            <w:r>
              <w:rPr>
                <w:rFonts w:ascii="Arial" w:eastAsia="Arial" w:hAnsi="Arial" w:cs="Arial"/>
                <w:sz w:val="15"/>
              </w:rPr>
              <w:t>89,00</w:t>
            </w:r>
          </w:p>
        </w:tc>
      </w:tr>
      <w:tr w:rsidR="00146DB9">
        <w:trPr>
          <w:trHeight w:val="430"/>
        </w:trPr>
        <w:tc>
          <w:tcPr>
            <w:tcW w:w="679" w:type="dxa"/>
            <w:vMerge w:val="restart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5"/>
              <w:jc w:val="center"/>
            </w:pPr>
            <w:r>
              <w:rPr>
                <w:rFonts w:ascii="Arial" w:eastAsia="Arial" w:hAnsi="Arial" w:cs="Arial"/>
                <w:sz w:val="15"/>
              </w:rPr>
              <w:t>1479</w:t>
            </w:r>
          </w:p>
        </w:tc>
        <w:tc>
          <w:tcPr>
            <w:tcW w:w="3785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MATEMATIKA 1 : udžbenik i zbirka zadataka za 1. </w:t>
            </w:r>
          </w:p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razred trogodišnjih strukovnih škola</w:t>
            </w:r>
          </w:p>
        </w:tc>
        <w:tc>
          <w:tcPr>
            <w:tcW w:w="1904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Sanja Varošanec</w:t>
            </w:r>
          </w:p>
        </w:tc>
        <w:tc>
          <w:tcPr>
            <w:tcW w:w="114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6A5307">
            <w:pPr>
              <w:ind w:left="32"/>
            </w:pPr>
            <w:r>
              <w:rPr>
                <w:rFonts w:ascii="Arial" w:eastAsia="Arial" w:hAnsi="Arial" w:cs="Arial"/>
                <w:sz w:val="15"/>
              </w:rPr>
              <w:t>udžbenik i zbirka zadataka</w:t>
            </w:r>
          </w:p>
        </w:tc>
        <w:tc>
          <w:tcPr>
            <w:tcW w:w="1142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8"/>
              <w:jc w:val="center"/>
            </w:pPr>
            <w:r>
              <w:rPr>
                <w:rFonts w:ascii="Arial" w:eastAsia="Arial" w:hAnsi="Arial" w:cs="Arial"/>
                <w:sz w:val="15"/>
              </w:rPr>
              <w:t>ELEMENT</w:t>
            </w:r>
          </w:p>
        </w:tc>
        <w:tc>
          <w:tcPr>
            <w:tcW w:w="96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right="23"/>
              <w:jc w:val="right"/>
            </w:pPr>
            <w:r>
              <w:rPr>
                <w:rFonts w:ascii="Arial" w:eastAsia="Arial" w:hAnsi="Arial" w:cs="Arial"/>
                <w:sz w:val="15"/>
              </w:rPr>
              <w:t>111,00</w:t>
            </w:r>
          </w:p>
        </w:tc>
      </w:tr>
      <w:tr w:rsidR="00146DB9">
        <w:trPr>
          <w:trHeight w:val="430"/>
        </w:trPr>
        <w:tc>
          <w:tcPr>
            <w:tcW w:w="0" w:type="auto"/>
            <w:vMerge/>
            <w:tcBorders>
              <w:top w:val="nil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146DB9"/>
        </w:tc>
        <w:tc>
          <w:tcPr>
            <w:tcW w:w="3785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HRVATSKA POVIJEST : udžbenik povijesti za 1. razred trogodišnjih strukovnih škola</w:t>
            </w:r>
          </w:p>
        </w:tc>
        <w:tc>
          <w:tcPr>
            <w:tcW w:w="1904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6A5307">
            <w:pPr>
              <w:ind w:left="30"/>
              <w:jc w:val="both"/>
            </w:pPr>
            <w:r>
              <w:rPr>
                <w:rFonts w:ascii="Arial" w:eastAsia="Arial" w:hAnsi="Arial" w:cs="Arial"/>
                <w:sz w:val="15"/>
              </w:rPr>
              <w:t>Ivan Dukić, Krešimir Erdelja Igor Stojaković</w:t>
            </w:r>
          </w:p>
        </w:tc>
        <w:tc>
          <w:tcPr>
            <w:tcW w:w="114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6A5307">
            <w:pPr>
              <w:ind w:left="-40"/>
            </w:pPr>
            <w:r>
              <w:rPr>
                <w:rFonts w:ascii="Arial" w:eastAsia="Arial" w:hAnsi="Arial" w:cs="Arial"/>
                <w:sz w:val="15"/>
              </w:rPr>
              <w:t xml:space="preserve">, </w:t>
            </w:r>
          </w:p>
          <w:p w:rsidR="00146DB9" w:rsidRDefault="006A5307">
            <w:pPr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142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ŠK</w:t>
            </w:r>
          </w:p>
        </w:tc>
        <w:tc>
          <w:tcPr>
            <w:tcW w:w="96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right="23"/>
              <w:jc w:val="right"/>
            </w:pPr>
            <w:r>
              <w:rPr>
                <w:rFonts w:ascii="Arial" w:eastAsia="Arial" w:hAnsi="Arial" w:cs="Arial"/>
                <w:sz w:val="15"/>
              </w:rPr>
              <w:t>97,00</w:t>
            </w:r>
          </w:p>
        </w:tc>
      </w:tr>
      <w:tr w:rsidR="00146DB9">
        <w:trPr>
          <w:trHeight w:val="430"/>
        </w:trPr>
        <w:tc>
          <w:tcPr>
            <w:tcW w:w="679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5"/>
              <w:jc w:val="center"/>
            </w:pPr>
            <w:r>
              <w:rPr>
                <w:rFonts w:ascii="Arial" w:eastAsia="Arial" w:hAnsi="Arial" w:cs="Arial"/>
                <w:sz w:val="15"/>
              </w:rPr>
              <w:t>3442</w:t>
            </w:r>
          </w:p>
        </w:tc>
        <w:tc>
          <w:tcPr>
            <w:tcW w:w="3785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UVOD U RAČUNALSTVO : udžbenik u trogodišnjim strukovnim školama - jednogodišnji program učenja</w:t>
            </w:r>
          </w:p>
        </w:tc>
        <w:tc>
          <w:tcPr>
            <w:tcW w:w="1904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6A5307">
            <w:pPr>
              <w:ind w:left="30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Predrag BroĊanac, Leo Budin, Zlatka Markučić, </w:t>
            </w:r>
          </w:p>
        </w:tc>
        <w:tc>
          <w:tcPr>
            <w:tcW w:w="114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142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ŠK</w:t>
            </w:r>
          </w:p>
        </w:tc>
        <w:tc>
          <w:tcPr>
            <w:tcW w:w="96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right="23"/>
              <w:jc w:val="right"/>
            </w:pPr>
            <w:r>
              <w:rPr>
                <w:rFonts w:ascii="Arial" w:eastAsia="Arial" w:hAnsi="Arial" w:cs="Arial"/>
                <w:sz w:val="15"/>
              </w:rPr>
              <w:t>109,00</w:t>
            </w:r>
          </w:p>
        </w:tc>
      </w:tr>
      <w:tr w:rsidR="00146DB9">
        <w:trPr>
          <w:trHeight w:val="530"/>
        </w:trPr>
        <w:tc>
          <w:tcPr>
            <w:tcW w:w="679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472</w:t>
            </w:r>
          </w:p>
        </w:tc>
        <w:tc>
          <w:tcPr>
            <w:tcW w:w="3785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6A5307">
            <w:pPr>
              <w:ind w:left="30"/>
              <w:jc w:val="both"/>
            </w:pPr>
            <w:r>
              <w:rPr>
                <w:rFonts w:ascii="Arial" w:eastAsia="Arial" w:hAnsi="Arial" w:cs="Arial"/>
                <w:sz w:val="15"/>
              </w:rPr>
              <w:t>ČITANKA 1 : udžbenik za 1. razred trogodišnjih strukovnih škola</w:t>
            </w:r>
          </w:p>
        </w:tc>
        <w:tc>
          <w:tcPr>
            <w:tcW w:w="1904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Smiljana Perić</w:t>
            </w:r>
          </w:p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Snježana Zbukvić-Ožbolt, </w:t>
            </w:r>
          </w:p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Snježana Zrinjan</w:t>
            </w:r>
          </w:p>
        </w:tc>
        <w:tc>
          <w:tcPr>
            <w:tcW w:w="114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142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ŠK</w:t>
            </w:r>
          </w:p>
        </w:tc>
        <w:tc>
          <w:tcPr>
            <w:tcW w:w="96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right="23"/>
              <w:jc w:val="right"/>
            </w:pPr>
            <w:r>
              <w:rPr>
                <w:rFonts w:ascii="Arial" w:eastAsia="Arial" w:hAnsi="Arial" w:cs="Arial"/>
                <w:sz w:val="15"/>
              </w:rPr>
              <w:t>103,00</w:t>
            </w:r>
          </w:p>
        </w:tc>
      </w:tr>
      <w:tr w:rsidR="00146DB9">
        <w:trPr>
          <w:trHeight w:val="432"/>
        </w:trPr>
        <w:tc>
          <w:tcPr>
            <w:tcW w:w="679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781</w:t>
            </w:r>
          </w:p>
        </w:tc>
        <w:tc>
          <w:tcPr>
            <w:tcW w:w="3785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HRVATSKI JEZIK 1 : udžbenik za 1. razred trogodišnje strukovne škole</w:t>
            </w:r>
          </w:p>
        </w:tc>
        <w:tc>
          <w:tcPr>
            <w:tcW w:w="1904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Snježana Zrinjan</w:t>
            </w:r>
          </w:p>
        </w:tc>
        <w:tc>
          <w:tcPr>
            <w:tcW w:w="114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142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ŠK</w:t>
            </w:r>
          </w:p>
        </w:tc>
        <w:tc>
          <w:tcPr>
            <w:tcW w:w="96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right="23"/>
              <w:jc w:val="right"/>
            </w:pPr>
            <w:r>
              <w:rPr>
                <w:rFonts w:ascii="Arial" w:eastAsia="Arial" w:hAnsi="Arial" w:cs="Arial"/>
                <w:sz w:val="15"/>
              </w:rPr>
              <w:t>74,00</w:t>
            </w:r>
          </w:p>
        </w:tc>
      </w:tr>
      <w:tr w:rsidR="00146DB9">
        <w:trPr>
          <w:trHeight w:val="430"/>
        </w:trPr>
        <w:tc>
          <w:tcPr>
            <w:tcW w:w="679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146DB9">
            <w:pPr>
              <w:ind w:left="32"/>
            </w:pPr>
          </w:p>
        </w:tc>
        <w:tc>
          <w:tcPr>
            <w:tcW w:w="3785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HRVATSKI JEZIK 1 : radna bilježnica za 1. razred trogodišnje strukovne škole</w:t>
            </w:r>
          </w:p>
        </w:tc>
        <w:tc>
          <w:tcPr>
            <w:tcW w:w="1904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Snježana Zrinjan</w:t>
            </w:r>
          </w:p>
        </w:tc>
        <w:tc>
          <w:tcPr>
            <w:tcW w:w="114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32"/>
              <w:jc w:val="both"/>
            </w:pPr>
            <w:r>
              <w:rPr>
                <w:rFonts w:ascii="Arial" w:eastAsia="Arial" w:hAnsi="Arial" w:cs="Arial"/>
                <w:sz w:val="15"/>
              </w:rPr>
              <w:t>radna bilježnica</w:t>
            </w:r>
          </w:p>
        </w:tc>
        <w:tc>
          <w:tcPr>
            <w:tcW w:w="1142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ŠK</w:t>
            </w:r>
          </w:p>
        </w:tc>
        <w:tc>
          <w:tcPr>
            <w:tcW w:w="96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right="23"/>
              <w:jc w:val="right"/>
            </w:pPr>
            <w:r>
              <w:rPr>
                <w:rFonts w:ascii="Arial" w:eastAsia="Arial" w:hAnsi="Arial" w:cs="Arial"/>
                <w:sz w:val="15"/>
              </w:rPr>
              <w:t>39,00</w:t>
            </w:r>
          </w:p>
        </w:tc>
      </w:tr>
      <w:tr w:rsidR="00146DB9">
        <w:trPr>
          <w:trHeight w:val="751"/>
        </w:trPr>
        <w:tc>
          <w:tcPr>
            <w:tcW w:w="679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3113</w:t>
            </w:r>
          </w:p>
        </w:tc>
        <w:tc>
          <w:tcPr>
            <w:tcW w:w="3785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1904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Giorgio Motta, Beata </w:t>
            </w:r>
          </w:p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Ćwikowska, Olga </w:t>
            </w:r>
          </w:p>
          <w:p w:rsidR="00146DB9" w:rsidRDefault="006A5307">
            <w:pPr>
              <w:ind w:left="30" w:hanging="3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Vomáčková, Tomáš Černý; suradnica u preradi: </w:t>
            </w:r>
          </w:p>
        </w:tc>
        <w:tc>
          <w:tcPr>
            <w:tcW w:w="114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spacing w:after="37"/>
              <w:ind w:left="32"/>
              <w:jc w:val="both"/>
            </w:pPr>
            <w:r>
              <w:rPr>
                <w:rFonts w:ascii="Arial" w:eastAsia="Arial" w:hAnsi="Arial" w:cs="Arial"/>
                <w:sz w:val="15"/>
              </w:rPr>
              <w:t>udžbenik i radna</w:t>
            </w:r>
          </w:p>
          <w:p w:rsidR="00146DB9" w:rsidRDefault="006A5307">
            <w:pPr>
              <w:ind w:left="32"/>
              <w:jc w:val="both"/>
            </w:pPr>
            <w:r>
              <w:rPr>
                <w:rFonts w:ascii="Arial" w:eastAsia="Arial" w:hAnsi="Arial" w:cs="Arial"/>
                <w:sz w:val="15"/>
              </w:rPr>
              <w:t>bilježnica s CD-</w:t>
            </w:r>
          </w:p>
          <w:p w:rsidR="00146DB9" w:rsidRDefault="006A5307">
            <w:pPr>
              <w:ind w:left="32"/>
            </w:pPr>
            <w:r>
              <w:rPr>
                <w:rFonts w:ascii="Arial" w:eastAsia="Arial" w:hAnsi="Arial" w:cs="Arial"/>
                <w:sz w:val="15"/>
              </w:rPr>
              <w:t>om</w:t>
            </w:r>
          </w:p>
        </w:tc>
        <w:tc>
          <w:tcPr>
            <w:tcW w:w="1142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146DB9">
            <w:pPr>
              <w:spacing w:after="11"/>
              <w:ind w:left="-9"/>
            </w:pPr>
          </w:p>
          <w:p w:rsidR="00146DB9" w:rsidRDefault="006A5307">
            <w:pPr>
              <w:ind w:left="6"/>
              <w:jc w:val="center"/>
            </w:pPr>
            <w:r>
              <w:rPr>
                <w:rFonts w:ascii="Arial" w:eastAsia="Arial" w:hAnsi="Arial" w:cs="Arial"/>
                <w:sz w:val="15"/>
              </w:rPr>
              <w:t>KLETT</w:t>
            </w:r>
          </w:p>
        </w:tc>
        <w:tc>
          <w:tcPr>
            <w:tcW w:w="96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146DB9">
            <w:pPr>
              <w:ind w:left="32"/>
            </w:pPr>
          </w:p>
        </w:tc>
      </w:tr>
      <w:tr w:rsidR="00146DB9">
        <w:trPr>
          <w:trHeight w:val="586"/>
        </w:trPr>
        <w:tc>
          <w:tcPr>
            <w:tcW w:w="679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458</w:t>
            </w:r>
          </w:p>
        </w:tc>
        <w:tc>
          <w:tcPr>
            <w:tcW w:w="3785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TRAŽITELJI SMISLA : udžbenika vjeronauka za 1. </w:t>
            </w:r>
          </w:p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razred srednjih škola</w:t>
            </w:r>
          </w:p>
        </w:tc>
        <w:tc>
          <w:tcPr>
            <w:tcW w:w="1904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</w:tcPr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Viktorija Gadža, Nikola </w:t>
            </w:r>
          </w:p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Milanović, Rudi Paloš, </w:t>
            </w:r>
          </w:p>
          <w:p w:rsidR="00146DB9" w:rsidRDefault="006A5307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Mirjana Vučica, Dušan </w:t>
            </w:r>
          </w:p>
        </w:tc>
        <w:tc>
          <w:tcPr>
            <w:tcW w:w="114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142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left="32"/>
            </w:pPr>
            <w:r>
              <w:rPr>
                <w:rFonts w:ascii="Arial" w:eastAsia="Arial" w:hAnsi="Arial" w:cs="Arial"/>
                <w:sz w:val="15"/>
              </w:rPr>
              <w:t>SALESIANA</w:t>
            </w:r>
          </w:p>
        </w:tc>
        <w:tc>
          <w:tcPr>
            <w:tcW w:w="963" w:type="dxa"/>
            <w:tcBorders>
              <w:top w:val="single" w:sz="5" w:space="0" w:color="A5A5A5"/>
              <w:left w:val="single" w:sz="5" w:space="0" w:color="A5A5A5"/>
              <w:bottom w:val="single" w:sz="5" w:space="0" w:color="A5A5A5"/>
              <w:right w:val="single" w:sz="5" w:space="0" w:color="A5A5A5"/>
            </w:tcBorders>
            <w:vAlign w:val="center"/>
          </w:tcPr>
          <w:p w:rsidR="00146DB9" w:rsidRDefault="006A5307">
            <w:pPr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53</w:t>
            </w:r>
          </w:p>
        </w:tc>
      </w:tr>
    </w:tbl>
    <w:p w:rsidR="00146DB9" w:rsidRDefault="006A5307">
      <w:pPr>
        <w:tabs>
          <w:tab w:val="center" w:pos="1319"/>
          <w:tab w:val="center" w:pos="7265"/>
        </w:tabs>
        <w:spacing w:after="64"/>
      </w:pPr>
      <w:r>
        <w:tab/>
      </w:r>
      <w:r>
        <w:rPr>
          <w:rFonts w:ascii="Arial" w:eastAsia="Arial" w:hAnsi="Arial" w:cs="Arial"/>
          <w:b/>
          <w:sz w:val="15"/>
        </w:rPr>
        <w:t xml:space="preserve">Mjesto i datum: </w:t>
      </w:r>
      <w:r>
        <w:rPr>
          <w:rFonts w:ascii="Arial" w:eastAsia="Arial" w:hAnsi="Arial" w:cs="Arial"/>
          <w:b/>
          <w:sz w:val="15"/>
        </w:rPr>
        <w:tab/>
        <w:t>Potpis ovlaštene osobe</w:t>
      </w:r>
    </w:p>
    <w:p w:rsidR="00146DB9" w:rsidRDefault="006A5307">
      <w:pPr>
        <w:tabs>
          <w:tab w:val="center" w:pos="2684"/>
          <w:tab w:val="center" w:pos="7609"/>
        </w:tabs>
        <w:spacing w:after="0"/>
      </w:pPr>
      <w:r>
        <w:tab/>
      </w:r>
      <w:r w:rsidR="001E5C93">
        <w:rPr>
          <w:noProof/>
        </w:rPr>
      </w:r>
      <w:r w:rsidR="001E5C93">
        <w:rPr>
          <w:noProof/>
        </w:rPr>
        <w:pict>
          <v:group id="Group 6083" o:spid="_x0000_s1028" style="width:189.35pt;height:.7pt;mso-position-horizontal-relative:char;mso-position-vertical-relative:line" coordsize="24049,91">
            <v:shape id="Shape 6500" o:spid="_x0000_s1029" style="position:absolute;width:24049;height:91" coordsize="2404999,9144" path="m,l2404999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>
        <w:tab/>
      </w:r>
      <w:r w:rsidR="001E5C93">
        <w:rPr>
          <w:noProof/>
        </w:rPr>
      </w:r>
      <w:r w:rsidR="001E5C93">
        <w:rPr>
          <w:noProof/>
        </w:rPr>
        <w:pict>
          <v:group id="Group 6084" o:spid="_x0000_s1026" style="width:114.35pt;height:.7pt;mso-position-horizontal-relative:char;mso-position-vertical-relative:line" coordsize="14524,91">
            <v:shape id="Shape 6502" o:spid="_x0000_s1027" style="position:absolute;width:14524;height:91" coordsize="1452499,9144" path="m,l1452499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sectPr w:rsidR="00146DB9" w:rsidSect="00543494">
      <w:pgSz w:w="11906" w:h="16838"/>
      <w:pgMar w:top="1440" w:right="1114" w:bottom="1440" w:left="10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6DB9"/>
    <w:rsid w:val="00146DB9"/>
    <w:rsid w:val="001E5C93"/>
    <w:rsid w:val="00543494"/>
    <w:rsid w:val="006A5307"/>
    <w:rsid w:val="00AC491A"/>
    <w:rsid w:val="00DA2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9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434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Munk</dc:creator>
  <cp:keywords/>
  <cp:lastModifiedBy>ivan</cp:lastModifiedBy>
  <cp:revision>5</cp:revision>
  <dcterms:created xsi:type="dcterms:W3CDTF">2019-10-29T15:14:00Z</dcterms:created>
  <dcterms:modified xsi:type="dcterms:W3CDTF">2021-07-05T08:51:00Z</dcterms:modified>
</cp:coreProperties>
</file>